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page" w:horzAnchor="margin" w:tblpY="436"/>
        <w:tblW w:w="99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961"/>
        <w:gridCol w:w="1320"/>
      </w:tblGrid>
      <w:tr w:rsidR="00D70691" w14:paraId="53D2DBDE" w14:textId="77777777" w:rsidTr="00D70691">
        <w:trPr>
          <w:trHeight w:val="113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CE0FDB" w14:textId="1B90B540" w:rsidR="00D70691" w:rsidRDefault="00D87E63" w:rsidP="00D70691">
            <w:r>
              <w:rPr>
                <w:noProof/>
              </w:rPr>
              <w:drawing>
                <wp:inline distT="0" distB="0" distL="0" distR="0" wp14:anchorId="19861A57" wp14:editId="363FC481">
                  <wp:extent cx="2200275" cy="857250"/>
                  <wp:effectExtent l="0" t="0" r="0" b="0"/>
                  <wp:docPr id="1829554477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431F26" w14:textId="79EB4318" w:rsidR="00D70691" w:rsidRPr="003F2330" w:rsidRDefault="00B778D9" w:rsidP="00D7069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CONSIDERACIONS GENERALS PER A PRÒTESI DE GENOLL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0EBF6F" w14:textId="7A6627DB" w:rsidR="00D70691" w:rsidRDefault="00EF3396" w:rsidP="00D70691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C13F977" wp14:editId="52C51EBA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17145</wp:posOffset>
                  </wp:positionV>
                  <wp:extent cx="819785" cy="819785"/>
                  <wp:effectExtent l="0" t="0" r="0" b="0"/>
                  <wp:wrapNone/>
                  <wp:docPr id="753288612" name="Imagen 1" descr="Código QR&#10;&#10;El contenido generado por IA puede ser incorrecto.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88612" name="Imagen 1" descr="Código QR&#10;&#10;El contenido generado por IA puede ser incorrecto.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C63F0B" w14:textId="5C6625C4" w:rsidR="00B61A01" w:rsidRDefault="00B61A01" w:rsidP="00294D9F">
      <w:pPr>
        <w:pStyle w:val="Sinespaciado"/>
        <w:rPr>
          <w:sz w:val="10"/>
          <w:szCs w:val="10"/>
        </w:rPr>
      </w:pPr>
    </w:p>
    <w:p w14:paraId="55C3B2BC" w14:textId="77777777" w:rsidR="00B778D9" w:rsidRPr="00B61A01" w:rsidRDefault="00B778D9" w:rsidP="00294D9F">
      <w:pPr>
        <w:pStyle w:val="Sinespaciado"/>
        <w:rPr>
          <w:sz w:val="10"/>
          <w:szCs w:val="1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D407E3" w14:paraId="4C3E3BE5" w14:textId="77777777" w:rsidTr="0096247A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621BD" w14:textId="2EDE98F9" w:rsidR="00D407E3" w:rsidRPr="00E62545" w:rsidRDefault="00D40F40" w:rsidP="00B778D9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ASSEURE’S EN UNA CADIRA</w:t>
            </w:r>
          </w:p>
          <w:p w14:paraId="4E51FE58" w14:textId="77777777" w:rsidR="003F2330" w:rsidRDefault="000E4510" w:rsidP="00A77B63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lang w:eastAsia="es-ES"/>
              </w:rPr>
              <w:t>Aproximi’s</w:t>
            </w:r>
            <w:r w:rsidR="00D40F40" w:rsidRPr="00E62545">
              <w:rPr>
                <w:rFonts w:eastAsia="Times New Roman" w:cs="Times New Roman"/>
                <w:color w:val="000000"/>
                <w:lang w:eastAsia="es-ES"/>
              </w:rPr>
              <w:t xml:space="preserve"> a la cadira marxa endarrer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e</w:t>
            </w:r>
            <w:r w:rsidR="00A77B63">
              <w:rPr>
                <w:rFonts w:eastAsia="Times New Roman" w:cs="Times New Roman"/>
                <w:color w:val="000000"/>
                <w:lang w:eastAsia="es-ES"/>
              </w:rPr>
              <w:t xml:space="preserve"> fins que les dues cames </w:t>
            </w:r>
            <w:r w:rsidR="00D40F40" w:rsidRPr="00E62545">
              <w:rPr>
                <w:rFonts w:eastAsia="Times New Roman" w:cs="Times New Roman"/>
                <w:color w:val="000000"/>
                <w:lang w:eastAsia="es-ES"/>
              </w:rPr>
              <w:t>toquin a la cadira. Deix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="00D40F40" w:rsidRPr="00E62545">
              <w:rPr>
                <w:rFonts w:eastAsia="Times New Roman" w:cs="Times New Roman"/>
                <w:color w:val="000000"/>
                <w:lang w:eastAsia="es-ES"/>
              </w:rPr>
              <w:t xml:space="preserve"> les crosses i a</w:t>
            </w:r>
            <w:r w:rsidR="008542F3">
              <w:rPr>
                <w:rFonts w:eastAsia="Times New Roman" w:cs="Times New Roman"/>
                <w:color w:val="000000"/>
                <w:lang w:eastAsia="es-ES"/>
              </w:rPr>
              <w:t>gafi’s</w:t>
            </w:r>
            <w:r w:rsidR="006059C2">
              <w:rPr>
                <w:rFonts w:eastAsia="Times New Roman" w:cs="Times New Roman"/>
                <w:color w:val="000000"/>
                <w:lang w:eastAsia="es-ES"/>
              </w:rPr>
              <w:t xml:space="preserve"> al</w:t>
            </w:r>
            <w:r w:rsidR="00D40F40" w:rsidRPr="00E62545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  <w:proofErr w:type="spellStart"/>
            <w:r w:rsidR="00D40F40" w:rsidRPr="00E62545">
              <w:rPr>
                <w:rFonts w:eastAsia="Times New Roman" w:cs="Times New Roman"/>
                <w:color w:val="000000"/>
                <w:lang w:eastAsia="es-ES"/>
              </w:rPr>
              <w:t>rep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osabraços</w:t>
            </w:r>
            <w:proofErr w:type="spellEnd"/>
            <w:r w:rsidR="00D40F40" w:rsidRPr="00E62545">
              <w:rPr>
                <w:rFonts w:eastAsia="Times New Roman" w:cs="Times New Roman"/>
                <w:color w:val="000000"/>
                <w:lang w:eastAsia="es-ES"/>
              </w:rPr>
              <w:t xml:space="preserve">, </w:t>
            </w:r>
            <w:r w:rsidR="00A77B63">
              <w:rPr>
                <w:rFonts w:eastAsia="Times New Roman" w:cs="Times New Roman"/>
                <w:color w:val="000000"/>
                <w:lang w:eastAsia="es-ES"/>
              </w:rPr>
              <w:t>estiri el genoll operat</w:t>
            </w:r>
            <w:r w:rsidR="006059C2">
              <w:rPr>
                <w:rFonts w:eastAsia="Times New Roman" w:cs="Times New Roman"/>
                <w:color w:val="000000"/>
                <w:lang w:eastAsia="es-ES"/>
              </w:rPr>
              <w:t xml:space="preserve"> abans de seure</w:t>
            </w:r>
            <w:r w:rsidR="00A77B63">
              <w:rPr>
                <w:rFonts w:eastAsia="Times New Roman" w:cs="Times New Roman"/>
                <w:color w:val="000000"/>
                <w:lang w:eastAsia="es-ES"/>
              </w:rPr>
              <w:t>. Una vegada assegut pot flexionar el genoll p</w:t>
            </w:r>
            <w:r w:rsidR="00D40F40" w:rsidRPr="00E62545">
              <w:rPr>
                <w:rFonts w:eastAsia="Times New Roman" w:cs="Times New Roman"/>
                <w:color w:val="000000"/>
                <w:lang w:eastAsia="es-ES"/>
              </w:rPr>
              <w:t>rogressivament</w:t>
            </w:r>
            <w:r w:rsidR="00B778D9" w:rsidRPr="00E62545">
              <w:rPr>
                <w:rFonts w:eastAsia="Times New Roman" w:cs="Times New Roman"/>
                <w:color w:val="000000"/>
                <w:lang w:eastAsia="es-ES"/>
              </w:rPr>
              <w:t>.</w:t>
            </w:r>
          </w:p>
          <w:p w14:paraId="005573C5" w14:textId="5179F251" w:rsidR="004D264E" w:rsidRPr="00E62545" w:rsidRDefault="004D264E" w:rsidP="00A77B63">
            <w:pPr>
              <w:jc w:val="both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55CF4" w14:textId="77777777" w:rsidR="00D407E3" w:rsidRPr="00E62545" w:rsidRDefault="00A37B81" w:rsidP="00B778D9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CAMINAR AMB 2 CROSSES</w:t>
            </w:r>
          </w:p>
          <w:p w14:paraId="009A7E47" w14:textId="4A869B6E" w:rsidR="000E4510" w:rsidRPr="00E62545" w:rsidRDefault="00A37B81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Primer </w:t>
            </w:r>
            <w:r w:rsidR="00E62545" w:rsidRPr="00E62545">
              <w:rPr>
                <w:rFonts w:eastAsia="Times New Roman" w:cs="Times New Roman"/>
                <w:color w:val="000000"/>
                <w:lang w:eastAsia="es-ES"/>
              </w:rPr>
              <w:t>a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vanc</w:t>
            </w:r>
            <w:r w:rsidR="00E62545" w:rsidRPr="00E62545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les crosses, segon la cama operada </w:t>
            </w:r>
            <w:r w:rsidR="006059C2">
              <w:rPr>
                <w:rFonts w:eastAsia="Times New Roman" w:cs="Times New Roman"/>
                <w:color w:val="000000"/>
                <w:lang w:eastAsia="es-ES"/>
              </w:rPr>
              <w:t>(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recolzant</w:t>
            </w:r>
            <w:r w:rsidR="00A77B63">
              <w:rPr>
                <w:rFonts w:eastAsia="Times New Roman" w:cs="Times New Roman"/>
                <w:color w:val="000000"/>
                <w:lang w:eastAsia="es-ES"/>
              </w:rPr>
              <w:t xml:space="preserve"> el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taló, planta del peu i per últim els dits</w:t>
            </w:r>
            <w:r w:rsidR="006059C2">
              <w:rPr>
                <w:rFonts w:eastAsia="Times New Roman" w:cs="Times New Roman"/>
                <w:color w:val="000000"/>
                <w:lang w:eastAsia="es-ES"/>
              </w:rPr>
              <w:t>)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. Seguidament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,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recolz</w:t>
            </w:r>
            <w:r w:rsidR="00E62545" w:rsidRPr="00E62545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la cama no operada.</w:t>
            </w:r>
            <w:r w:rsidR="0045661A" w:rsidRPr="00E62545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</w:p>
          <w:p w14:paraId="73365897" w14:textId="77777777" w:rsidR="000E4510" w:rsidRPr="00E62545" w:rsidRDefault="000E4510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7D6CE77C" w14:textId="77777777" w:rsidR="000E4510" w:rsidRPr="00E62545" w:rsidRDefault="000E4510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69470C67" w14:textId="06F19850" w:rsidR="00A37B81" w:rsidRPr="00E62545" w:rsidRDefault="00A37B81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E4A18" w14:textId="26F3365F" w:rsidR="00A37B81" w:rsidRPr="00E62545" w:rsidRDefault="00A37B81" w:rsidP="00B778D9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CAMINAR AMB 1 CROS</w:t>
            </w:r>
            <w:r w:rsidR="00A77B6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</w:t>
            </w:r>
            <w:r w:rsidRPr="00E6254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</w:t>
            </w:r>
          </w:p>
          <w:p w14:paraId="624D2066" w14:textId="484844C1" w:rsidR="00A37B81" w:rsidRPr="00E62545" w:rsidRDefault="006059C2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 xml:space="preserve">Utilitzi </w:t>
            </w:r>
            <w:r w:rsidR="00A77B63">
              <w:rPr>
                <w:rFonts w:eastAsia="Times New Roman" w:cs="Times New Roman"/>
                <w:color w:val="000000"/>
                <w:lang w:eastAsia="es-ES"/>
              </w:rPr>
              <w:t>la crossa de la mà</w:t>
            </w:r>
            <w:r w:rsidR="00A37B81" w:rsidRPr="00E62545">
              <w:rPr>
                <w:rFonts w:eastAsia="Times New Roman" w:cs="Times New Roman"/>
                <w:color w:val="000000"/>
                <w:lang w:eastAsia="es-ES"/>
              </w:rPr>
              <w:t xml:space="preserve"> contr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à</w:t>
            </w:r>
            <w:r w:rsidR="00A37B81" w:rsidRPr="00E62545">
              <w:rPr>
                <w:rFonts w:eastAsia="Times New Roman" w:cs="Times New Roman"/>
                <w:color w:val="000000"/>
                <w:lang w:eastAsia="es-ES"/>
              </w:rPr>
              <w:t>ria a la cama operada.</w:t>
            </w:r>
          </w:p>
          <w:p w14:paraId="53C65B19" w14:textId="05FA3B62" w:rsidR="000E4510" w:rsidRPr="00E62545" w:rsidRDefault="00A37B81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Primer </w:t>
            </w:r>
            <w:r w:rsidR="00E62545" w:rsidRPr="00E62545">
              <w:rPr>
                <w:rFonts w:eastAsia="Times New Roman" w:cs="Times New Roman"/>
                <w:color w:val="000000"/>
                <w:lang w:eastAsia="es-ES"/>
              </w:rPr>
              <w:t>a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vanc</w:t>
            </w:r>
            <w:r w:rsidR="00E62545" w:rsidRPr="00E62545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la crossa, segon la cama operada </w:t>
            </w:r>
            <w:r w:rsidR="006059C2">
              <w:rPr>
                <w:rFonts w:eastAsia="Times New Roman" w:cs="Times New Roman"/>
                <w:color w:val="000000"/>
                <w:lang w:eastAsia="es-ES"/>
              </w:rPr>
              <w:t>(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recolzant taló, planta del peu i per últim els dits</w:t>
            </w:r>
            <w:r w:rsidR="006059C2">
              <w:rPr>
                <w:rFonts w:eastAsia="Times New Roman" w:cs="Times New Roman"/>
                <w:color w:val="000000"/>
                <w:lang w:eastAsia="es-ES"/>
              </w:rPr>
              <w:t>)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. Seguidament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,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recolz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la cama no operada.</w:t>
            </w:r>
          </w:p>
          <w:p w14:paraId="49B1FCDB" w14:textId="528B3375" w:rsidR="000E4510" w:rsidRPr="00E62545" w:rsidRDefault="000E4510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</w:p>
        </w:tc>
      </w:tr>
      <w:tr w:rsidR="00FA31DD" w14:paraId="24DC0D1D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7A238ACD" w:rsidR="00FA31DD" w:rsidRPr="00E62545" w:rsidRDefault="00D40F40" w:rsidP="00776AF5">
            <w:pPr>
              <w:jc w:val="center"/>
            </w:pPr>
            <w:r w:rsidRPr="00E62545">
              <w:rPr>
                <w:noProof/>
                <w:lang w:val="es-ES" w:eastAsia="es-ES"/>
              </w:rPr>
              <w:drawing>
                <wp:inline distT="0" distB="0" distL="0" distR="0" wp14:anchorId="4A6319F0" wp14:editId="381FC5EF">
                  <wp:extent cx="1771650" cy="2081004"/>
                  <wp:effectExtent l="0" t="0" r="0" b="0"/>
                  <wp:docPr id="9" name="Imagen 9" descr="Mujer sentada en el piso de una habitación&#10;&#10;Descripción generada automáticamente con confianza baj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Mujer sentada en el piso de una habitación&#10;&#10;Descripción generada automáticamente con confianza baja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192" cy="208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5A9B8CA5" w:rsidR="00FA31DD" w:rsidRPr="00E62545" w:rsidRDefault="00D40F40" w:rsidP="00776AF5">
            <w:pPr>
              <w:jc w:val="center"/>
            </w:pPr>
            <w:r w:rsidRPr="00E62545">
              <w:rPr>
                <w:noProof/>
                <w:lang w:val="es-ES" w:eastAsia="es-ES"/>
              </w:rPr>
              <w:drawing>
                <wp:inline distT="0" distB="0" distL="0" distR="0" wp14:anchorId="1C6F72A1" wp14:editId="1F1E7AD5">
                  <wp:extent cx="1702854" cy="2076450"/>
                  <wp:effectExtent l="0" t="0" r="0" b="0"/>
                  <wp:docPr id="11" name="Imagen 11" descr="Hombre parado junto a una maleta de viaje&#10;&#10;Descripción generada automáticamente con confianza media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Hombre parado junto a una maleta de viaje&#10;&#10;Descripción generada automáticamente con confianza media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09" cy="208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48807E12" w:rsidR="00FA31DD" w:rsidRPr="00E62545" w:rsidRDefault="00D40F40" w:rsidP="00776AF5">
            <w:pPr>
              <w:jc w:val="center"/>
            </w:pPr>
            <w:r w:rsidRPr="00E62545">
              <w:rPr>
                <w:noProof/>
                <w:lang w:val="es-ES" w:eastAsia="es-ES"/>
              </w:rPr>
              <w:drawing>
                <wp:inline distT="0" distB="0" distL="0" distR="0" wp14:anchorId="047149B1" wp14:editId="6F5AEED4">
                  <wp:extent cx="1790700" cy="2067560"/>
                  <wp:effectExtent l="0" t="0" r="0" b="8890"/>
                  <wp:docPr id="10" name="Imagen 10" descr="Un hombre parado enfrente de una puerta&#10;&#10;Descripción generada automáticamente con confianza medi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Un hombre parado enfrente de una puerta&#10;&#10;Descripción generada automáticamente con confianza media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49"/>
                          <a:stretch/>
                        </pic:blipFill>
                        <pic:spPr bwMode="auto">
                          <a:xfrm>
                            <a:off x="0" y="0"/>
                            <a:ext cx="1790700" cy="206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E3" w14:paraId="0E52641D" w14:textId="77777777" w:rsidTr="0096247A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24A81" w14:textId="43A5E32E" w:rsidR="00D407E3" w:rsidRPr="00E62545" w:rsidRDefault="00A37B81" w:rsidP="0084197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MARXA 4 PUNTS</w:t>
            </w:r>
          </w:p>
          <w:p w14:paraId="74F55B8F" w14:textId="0A68A7CD" w:rsidR="000E4510" w:rsidRDefault="008542F3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Avanci simultàniament la crossa dreta i la cama esquerra; a continuació la crossa esquerra i cama dreta i així successivament.</w:t>
            </w:r>
          </w:p>
          <w:p w14:paraId="3ECA0E10" w14:textId="77777777" w:rsidR="00313F90" w:rsidRPr="00E62545" w:rsidRDefault="00313F90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6CA2E231" w14:textId="032C2933" w:rsidR="000E4510" w:rsidRDefault="000E4510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50353775" w14:textId="77777777" w:rsidR="00E62545" w:rsidRPr="00E62545" w:rsidRDefault="00E62545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478993C7" w14:textId="77777777" w:rsidR="000E4510" w:rsidRPr="00E62545" w:rsidRDefault="000E4510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0AAA88E4" w14:textId="22F5ED03" w:rsidR="00A37B81" w:rsidRPr="00E62545" w:rsidRDefault="00A37B81" w:rsidP="00B778D9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91A90" w14:textId="77777777" w:rsidR="00D407E3" w:rsidRPr="00E62545" w:rsidRDefault="00A37B81" w:rsidP="000E4510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PUJAR I BAIXAR ESCALES AMB 2 CROSSES</w:t>
            </w:r>
          </w:p>
          <w:p w14:paraId="0BF411D0" w14:textId="53CF6574" w:rsidR="00D70691" w:rsidRPr="00E62545" w:rsidRDefault="00D70691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u w:val="single"/>
                <w:lang w:eastAsia="es-ES"/>
              </w:rPr>
              <w:t>Per pujar: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P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osi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les dues crosses a l’escala, seguidament la cama no operada i finalment l’operada.</w:t>
            </w:r>
          </w:p>
          <w:p w14:paraId="3A691CB8" w14:textId="2B45042E" w:rsidR="00D70691" w:rsidRPr="00E62545" w:rsidRDefault="00D70691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u w:val="single"/>
                <w:lang w:eastAsia="es-ES"/>
              </w:rPr>
              <w:t>Per baixar: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Posi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les dues crosses a l’escala, seguidament la cama operada i finalment la no operada.</w:t>
            </w:r>
          </w:p>
          <w:p w14:paraId="3C2F71C3" w14:textId="77777777" w:rsidR="000E4510" w:rsidRDefault="000E4510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4B523CB6" w14:textId="08583D2C" w:rsidR="00E62545" w:rsidRPr="00E62545" w:rsidRDefault="00E62545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8B93C" w14:textId="77777777" w:rsidR="00D407E3" w:rsidRPr="00E62545" w:rsidRDefault="00A37B81" w:rsidP="000E4510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PUJAR I BAIXAR ESCALES AMB 1 CROSSA</w:t>
            </w:r>
          </w:p>
          <w:p w14:paraId="0D970EBD" w14:textId="555F7A40" w:rsidR="00D70691" w:rsidRPr="00E62545" w:rsidRDefault="00D70691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u w:val="single"/>
                <w:lang w:eastAsia="es-ES"/>
              </w:rPr>
              <w:t>Per pujar: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P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osi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la crossa a l’escala i amb l’altr</w:t>
            </w:r>
            <w:r w:rsidR="004D264E">
              <w:rPr>
                <w:rFonts w:eastAsia="Times New Roman" w:cs="Times New Roman"/>
                <w:color w:val="000000"/>
                <w:lang w:eastAsia="es-ES"/>
              </w:rPr>
              <w:t>a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m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à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agaf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is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a la b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a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rana, seguidament la cama no operada i finalment l’operada.</w:t>
            </w:r>
          </w:p>
          <w:p w14:paraId="2CF00090" w14:textId="55B4D55F" w:rsidR="00D70691" w:rsidRPr="00E62545" w:rsidRDefault="00D70691" w:rsidP="00B778D9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E62545">
              <w:rPr>
                <w:rFonts w:eastAsia="Times New Roman" w:cs="Times New Roman"/>
                <w:color w:val="000000"/>
                <w:u w:val="single"/>
                <w:lang w:eastAsia="es-ES"/>
              </w:rPr>
              <w:t>Per baixar: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Baix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la crossa a l’escala i amb l’altre ma agaf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i’s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a la b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a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>rana, seguidament</w:t>
            </w:r>
            <w:r w:rsidR="00E62545">
              <w:rPr>
                <w:rFonts w:eastAsia="Times New Roman" w:cs="Times New Roman"/>
                <w:color w:val="000000"/>
                <w:lang w:eastAsia="es-ES"/>
              </w:rPr>
              <w:t>,</w:t>
            </w:r>
            <w:r w:rsidRPr="00E62545">
              <w:rPr>
                <w:rFonts w:eastAsia="Times New Roman" w:cs="Times New Roman"/>
                <w:color w:val="000000"/>
                <w:lang w:eastAsia="es-ES"/>
              </w:rPr>
              <w:t xml:space="preserve"> la cama operada i finalment la no operada.</w:t>
            </w:r>
          </w:p>
        </w:tc>
      </w:tr>
      <w:tr w:rsidR="00FA31DD" w14:paraId="2F5991EA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50C417B3" w:rsidR="00FA31DD" w:rsidRDefault="00D40F40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DCE05B2" wp14:editId="0E8936BA">
                  <wp:extent cx="1599729" cy="2122837"/>
                  <wp:effectExtent l="0" t="0" r="635" b="0"/>
                  <wp:docPr id="12" name="Imagen 12" descr="Hombre parado junto a una maleta&#10;&#10;Descripción generada automáticamente con confianza medi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Hombre parado junto a una maleta&#10;&#10;Descripción generada automáticamente con confianza media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078" cy="21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390754A9" w:rsidR="00FA31DD" w:rsidRDefault="00D40F40" w:rsidP="0065565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479CA0" wp14:editId="3FF16E96">
                  <wp:extent cx="1582922" cy="2057400"/>
                  <wp:effectExtent l="0" t="0" r="0" b="0"/>
                  <wp:docPr id="14" name="Imagen 14" descr="Imagen que contiene interior, cama, silla, cuarto&#10;&#10;Descripción generada automáticament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magen que contiene interior, cama, silla, cuarto&#10;&#10;Descripción generada automáticamente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0" t="1458" r="13982"/>
                          <a:stretch/>
                        </pic:blipFill>
                        <pic:spPr bwMode="auto">
                          <a:xfrm>
                            <a:off x="0" y="0"/>
                            <a:ext cx="1591689" cy="206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4CF4DFB5" w:rsidR="00FA31DD" w:rsidRDefault="00D40F40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36EF8E" wp14:editId="41052CDA">
                  <wp:extent cx="1639722" cy="2085975"/>
                  <wp:effectExtent l="0" t="0" r="0" b="0"/>
                  <wp:docPr id="13" name="Imagen 13" descr="Imagen que contiene interior, persona, mujer, parado&#10;&#10;Descripción generada automáticament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Imagen que contiene interior, persona, mujer, parado&#10;&#10;Descripción generada automáticamente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r="13981"/>
                          <a:stretch/>
                        </pic:blipFill>
                        <pic:spPr bwMode="auto">
                          <a:xfrm>
                            <a:off x="0" y="0"/>
                            <a:ext cx="1649800" cy="2098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531D8" w14:textId="1EDC03CB" w:rsidR="00AB4691" w:rsidRPr="00725BCD" w:rsidRDefault="00AB4691" w:rsidP="00AB4691">
      <w:pPr>
        <w:pStyle w:val="Sinespaciado"/>
        <w:rPr>
          <w:sz w:val="12"/>
          <w:szCs w:val="12"/>
        </w:rPr>
      </w:pPr>
    </w:p>
    <w:tbl>
      <w:tblPr>
        <w:tblStyle w:val="Tablaconcuadrcula"/>
        <w:tblpPr w:leftFromText="141" w:rightFromText="141" w:vertAnchor="page" w:horzAnchor="margin" w:tblpY="496"/>
        <w:tblW w:w="99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961"/>
        <w:gridCol w:w="1320"/>
      </w:tblGrid>
      <w:tr w:rsidR="00B778D9" w14:paraId="14321AF9" w14:textId="77777777" w:rsidTr="00B778D9">
        <w:trPr>
          <w:trHeight w:val="113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12DCF6" w14:textId="5608D562" w:rsidR="00B778D9" w:rsidRDefault="0093066C" w:rsidP="00B778D9">
            <w:r>
              <w:rPr>
                <w:noProof/>
              </w:rPr>
              <w:lastRenderedPageBreak/>
              <w:drawing>
                <wp:inline distT="0" distB="0" distL="0" distR="0" wp14:anchorId="2BEEF695" wp14:editId="583A5289">
                  <wp:extent cx="2200275" cy="857250"/>
                  <wp:effectExtent l="0" t="0" r="0" b="0"/>
                  <wp:docPr id="1164992062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B3C66C" w14:textId="77777777" w:rsidR="00B778D9" w:rsidRDefault="00B778D9" w:rsidP="00B778D9">
            <w:pPr>
              <w:jc w:val="center"/>
            </w:pPr>
            <w:r>
              <w:rPr>
                <w:b/>
                <w:sz w:val="28"/>
              </w:rPr>
              <w:t>CONSIDERACIONES GENERALES PARA PRÓTESIS DE RODILLA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CFFD38" w14:textId="7F8C1F77" w:rsidR="00B778D9" w:rsidRDefault="00EF3396" w:rsidP="00B778D9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5F5060" wp14:editId="71183C0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14605</wp:posOffset>
                  </wp:positionV>
                  <wp:extent cx="822960" cy="817245"/>
                  <wp:effectExtent l="0" t="0" r="0" b="1905"/>
                  <wp:wrapNone/>
                  <wp:docPr id="839684354" name="Imagen 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84354" name="Imagen 2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6FAE8D" w14:textId="77777777" w:rsidR="00D407E3" w:rsidRPr="00AB4691" w:rsidRDefault="00D407E3" w:rsidP="00B57C9E">
      <w:pPr>
        <w:pStyle w:val="Sinespaciado"/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B778D9" w14:paraId="2627658C" w14:textId="77777777" w:rsidTr="007F67D1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55D24" w14:textId="73A23C1D" w:rsidR="00B778D9" w:rsidRDefault="00B778D9" w:rsidP="007F67D1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SENTAR</w:t>
            </w:r>
            <w:r w:rsidR="00B97B76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SE</w:t>
            </w: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 EN </w:t>
            </w:r>
            <w:r w:rsidR="00B97B76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UNA</w:t>
            </w: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 SILLA</w:t>
            </w:r>
          </w:p>
          <w:p w14:paraId="14280C34" w14:textId="77777777" w:rsidR="004D264E" w:rsidRDefault="00D662D4" w:rsidP="00B97B76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Aproxímese</w:t>
            </w:r>
            <w:r w:rsidR="00B778D9">
              <w:rPr>
                <w:rFonts w:eastAsia="Times New Roman" w:cs="Times New Roman"/>
                <w:color w:val="000000"/>
                <w:lang w:val="es-ES" w:eastAsia="es-ES"/>
              </w:rPr>
              <w:t xml:space="preserve"> a la silla </w:t>
            </w:r>
            <w:r w:rsidR="00E62545">
              <w:rPr>
                <w:rFonts w:eastAsia="Times New Roman" w:cs="Times New Roman"/>
                <w:color w:val="000000"/>
                <w:lang w:val="es-ES" w:eastAsia="es-ES"/>
              </w:rPr>
              <w:t>marcha</w:t>
            </w:r>
            <w:r w:rsidR="00B778D9">
              <w:rPr>
                <w:rFonts w:eastAsia="Times New Roman" w:cs="Times New Roman"/>
                <w:color w:val="000000"/>
                <w:lang w:val="es-ES" w:eastAsia="es-ES"/>
              </w:rPr>
              <w:t xml:space="preserve"> atr</w:t>
            </w:r>
            <w:r w:rsidR="00646B8D">
              <w:rPr>
                <w:rFonts w:eastAsia="Times New Roman" w:cs="Times New Roman"/>
                <w:color w:val="000000"/>
                <w:lang w:val="es-ES" w:eastAsia="es-ES"/>
              </w:rPr>
              <w:t xml:space="preserve">ás hasta que las dos piernas le toquen </w:t>
            </w:r>
            <w:r w:rsidR="00B778D9">
              <w:rPr>
                <w:rFonts w:eastAsia="Times New Roman" w:cs="Times New Roman"/>
                <w:color w:val="000000"/>
                <w:lang w:val="es-ES" w:eastAsia="es-ES"/>
              </w:rPr>
              <w:t>la silla. Dej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A77B63">
              <w:rPr>
                <w:rFonts w:eastAsia="Times New Roman" w:cs="Times New Roman"/>
                <w:color w:val="000000"/>
                <w:lang w:val="es-ES" w:eastAsia="es-ES"/>
              </w:rPr>
              <w:t xml:space="preserve"> las muletas y </w:t>
            </w:r>
            <w:r w:rsidR="00B97B76">
              <w:rPr>
                <w:rFonts w:eastAsia="Times New Roman" w:cs="Times New Roman"/>
                <w:color w:val="000000"/>
                <w:lang w:val="es-ES" w:eastAsia="es-ES"/>
              </w:rPr>
              <w:t>cójase a</w:t>
            </w:r>
            <w:r w:rsidR="00B778D9">
              <w:rPr>
                <w:rFonts w:eastAsia="Times New Roman" w:cs="Times New Roman"/>
                <w:color w:val="000000"/>
                <w:lang w:val="es-ES" w:eastAsia="es-ES"/>
              </w:rPr>
              <w:t xml:space="preserve"> los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apoyabrazos</w:t>
            </w:r>
            <w:r w:rsidR="00646B8D">
              <w:rPr>
                <w:rFonts w:eastAsia="Times New Roman" w:cs="Times New Roman"/>
                <w:color w:val="000000"/>
                <w:lang w:val="es-ES" w:eastAsia="es-ES"/>
              </w:rPr>
              <w:t xml:space="preserve">, </w:t>
            </w:r>
            <w:r w:rsidR="005273A2">
              <w:rPr>
                <w:rFonts w:eastAsia="Times New Roman" w:cs="Times New Roman"/>
                <w:color w:val="000000"/>
                <w:lang w:val="es-ES" w:eastAsia="es-ES"/>
              </w:rPr>
              <w:t>estire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 la </w:t>
            </w:r>
            <w:r w:rsidR="00B97B76">
              <w:rPr>
                <w:rFonts w:eastAsia="Times New Roman" w:cs="Times New Roman"/>
                <w:color w:val="000000"/>
                <w:lang w:val="es-ES" w:eastAsia="es-ES"/>
              </w:rPr>
              <w:t>rodilla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 op</w:t>
            </w:r>
            <w:r w:rsidR="00A77B63">
              <w:rPr>
                <w:rFonts w:eastAsia="Times New Roman" w:cs="Times New Roman"/>
                <w:color w:val="000000"/>
                <w:lang w:val="es-ES" w:eastAsia="es-ES"/>
              </w:rPr>
              <w:t>erada</w:t>
            </w:r>
            <w:r w:rsidR="00B97B76">
              <w:rPr>
                <w:rFonts w:eastAsia="Times New Roman" w:cs="Times New Roman"/>
                <w:color w:val="000000"/>
                <w:lang w:val="es-ES" w:eastAsia="es-ES"/>
              </w:rPr>
              <w:t xml:space="preserve"> antes de sentarse</w:t>
            </w:r>
            <w:r w:rsidR="00A77B63">
              <w:rPr>
                <w:rFonts w:eastAsia="Times New Roman" w:cs="Times New Roman"/>
                <w:color w:val="000000"/>
                <w:lang w:val="es-ES" w:eastAsia="es-ES"/>
              </w:rPr>
              <w:t xml:space="preserve">. </w:t>
            </w:r>
          </w:p>
          <w:p w14:paraId="1EA1D66A" w14:textId="524DF7CB" w:rsidR="00B778D9" w:rsidRDefault="00A77B63" w:rsidP="00B97B76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Una vez</w:t>
            </w:r>
            <w:r w:rsidR="00B97B76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sentados doble progresivamente la rodilla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. </w:t>
            </w:r>
          </w:p>
          <w:p w14:paraId="26308ED1" w14:textId="2132382D" w:rsidR="00E53A5F" w:rsidRPr="00DD3EC1" w:rsidRDefault="00E53A5F" w:rsidP="00B97B76">
            <w:pPr>
              <w:jc w:val="both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3A405" w14:textId="64C0D86B" w:rsidR="00B778D9" w:rsidRDefault="00B778D9" w:rsidP="007F67D1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A37B81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CAMINAR </w:t>
            </w: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CON 2 MULETAS</w:t>
            </w:r>
          </w:p>
          <w:p w14:paraId="518EDD1F" w14:textId="77777777" w:rsidR="00E62545" w:rsidRDefault="005273A2" w:rsidP="00EA38C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Primero avance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 las muletas, segundo la pierna operada </w:t>
            </w:r>
            <w:r w:rsidR="00EA38CE">
              <w:rPr>
                <w:rFonts w:eastAsia="Times New Roman" w:cs="Times New Roman"/>
                <w:color w:val="000000"/>
                <w:lang w:val="es-ES" w:eastAsia="es-ES"/>
              </w:rPr>
              <w:t>(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apoyando el talón,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la 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>planta del pie y por último los dedos</w:t>
            </w:r>
            <w:r w:rsidR="00EA38CE">
              <w:rPr>
                <w:rFonts w:eastAsia="Times New Roman" w:cs="Times New Roman"/>
                <w:color w:val="000000"/>
                <w:lang w:val="es-ES" w:eastAsia="es-ES"/>
              </w:rPr>
              <w:t>) y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 w:rsidR="00EA38CE">
              <w:rPr>
                <w:rFonts w:eastAsia="Times New Roman" w:cs="Times New Roman"/>
                <w:color w:val="000000"/>
                <w:lang w:val="es-ES" w:eastAsia="es-ES"/>
              </w:rPr>
              <w:t>s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>eguidamente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,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 apoy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507075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no operada.</w:t>
            </w:r>
          </w:p>
          <w:p w14:paraId="14BEACB5" w14:textId="77777777" w:rsidR="00222ABB" w:rsidRDefault="00222ABB" w:rsidP="00EA38C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  <w:p w14:paraId="4B182138" w14:textId="458B86C9" w:rsidR="00222ABB" w:rsidRPr="00A37B81" w:rsidRDefault="00222ABB" w:rsidP="00EA38C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F2D2B" w14:textId="7D897E44" w:rsidR="00B778D9" w:rsidRDefault="00B778D9" w:rsidP="007F67D1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A37B81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CAMINAR </w:t>
            </w: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CON 1 MULETA</w:t>
            </w:r>
          </w:p>
          <w:p w14:paraId="0F4D5E4D" w14:textId="781F614B" w:rsidR="00B778D9" w:rsidRPr="00DD3EC1" w:rsidRDefault="00EA38CE" w:rsidP="00841977">
            <w:pPr>
              <w:jc w:val="both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Utilice</w:t>
            </w:r>
            <w:r w:rsidR="005273A2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 w:rsidR="00841977" w:rsidRPr="00D662D4">
              <w:rPr>
                <w:rFonts w:eastAsia="Times New Roman" w:cs="Times New Roman"/>
                <w:color w:val="000000"/>
                <w:lang w:val="es-ES" w:eastAsia="es-ES"/>
              </w:rPr>
              <w:t>la muleta de la mano contraria a la pierna operada.</w:t>
            </w:r>
            <w:r w:rsidR="00841977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 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>Primero adelant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5273A2">
              <w:rPr>
                <w:rFonts w:eastAsia="Times New Roman" w:cs="Times New Roman"/>
                <w:color w:val="000000"/>
                <w:lang w:val="es-ES" w:eastAsia="es-ES"/>
              </w:rPr>
              <w:t xml:space="preserve"> la muleta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 xml:space="preserve">, segundo la pierna operada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(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>apoyando talón,</w:t>
            </w:r>
            <w:r w:rsidR="005273A2">
              <w:rPr>
                <w:rFonts w:eastAsia="Times New Roman" w:cs="Times New Roman"/>
                <w:color w:val="000000"/>
                <w:lang w:val="es-ES" w:eastAsia="es-ES"/>
              </w:rPr>
              <w:t xml:space="preserve"> la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 xml:space="preserve"> planta del pie y por último los dedos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) y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s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>eguidamente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,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 xml:space="preserve"> apoy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841977" w:rsidRPr="00841977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no operada.</w:t>
            </w:r>
          </w:p>
        </w:tc>
      </w:tr>
      <w:tr w:rsidR="00B778D9" w14:paraId="48F752EB" w14:textId="77777777" w:rsidTr="007F67D1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6F80D4" w14:textId="77777777" w:rsidR="00B778D9" w:rsidRDefault="00B778D9" w:rsidP="007F67D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57B3B89" wp14:editId="1AAF3F36">
                  <wp:extent cx="1771650" cy="2081004"/>
                  <wp:effectExtent l="0" t="0" r="0" b="0"/>
                  <wp:docPr id="15" name="Imagen 15" descr="Mujer sentada en el piso de una habitación&#10;&#10;Descripción generada automáticamente con confianza baj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Mujer sentada en el piso de una habitación&#10;&#10;Descripción generada automáticamente con confianza baja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192" cy="208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E1E1B" w14:textId="77777777" w:rsidR="00B778D9" w:rsidRDefault="00B778D9" w:rsidP="007F67D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FF5184" wp14:editId="7E967245">
                  <wp:extent cx="1702854" cy="2076450"/>
                  <wp:effectExtent l="0" t="0" r="0" b="0"/>
                  <wp:docPr id="16" name="Imagen 16" descr="Hombre parado junto a una maleta de viaje&#10;&#10;Descripción generada automáticamente con confianza media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Hombre parado junto a una maleta de viaje&#10;&#10;Descripción generada automáticamente con confianza media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09" cy="208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5CA87" w14:textId="1E5FED69" w:rsidR="00B778D9" w:rsidRDefault="00E62545" w:rsidP="007F67D1">
            <w:pPr>
              <w:jc w:val="center"/>
            </w:pPr>
            <w:r w:rsidRPr="00E62545">
              <w:rPr>
                <w:noProof/>
                <w:lang w:val="es-ES" w:eastAsia="es-ES"/>
              </w:rPr>
              <w:drawing>
                <wp:inline distT="0" distB="0" distL="0" distR="0" wp14:anchorId="61238D7E" wp14:editId="6CAAC16B">
                  <wp:extent cx="1790700" cy="2067560"/>
                  <wp:effectExtent l="0" t="0" r="0" b="8890"/>
                  <wp:docPr id="1" name="Imagen 1" descr="Un hombre parado enfrente de una puerta&#10;&#10;Descripción generada automáticamente con confianza medi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Un hombre parado enfrente de una puerta&#10;&#10;Descripción generada automáticamente con confianza media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49"/>
                          <a:stretch/>
                        </pic:blipFill>
                        <pic:spPr bwMode="auto">
                          <a:xfrm>
                            <a:off x="0" y="0"/>
                            <a:ext cx="1790700" cy="206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8D9" w14:paraId="05B84016" w14:textId="77777777" w:rsidTr="007F67D1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4CBD9" w14:textId="0DD2C514" w:rsidR="00B778D9" w:rsidRPr="00D662D4" w:rsidRDefault="00B778D9" w:rsidP="0084197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D662D4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MARCHA  4 PUNTOS</w:t>
            </w:r>
          </w:p>
          <w:p w14:paraId="19A06633" w14:textId="072747B6" w:rsidR="00947359" w:rsidRDefault="00222ABB" w:rsidP="00841977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Avance simultáneamente</w:t>
            </w:r>
            <w:r w:rsidR="00E53A5F">
              <w:rPr>
                <w:rFonts w:eastAsia="Times New Roman" w:cs="Times New Roman"/>
                <w:color w:val="000000"/>
                <w:lang w:val="es-ES" w:eastAsia="es-ES"/>
              </w:rPr>
              <w:t xml:space="preserve"> la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 muleta</w:t>
            </w:r>
            <w:r w:rsidR="008542F3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 w:rsidR="00E53A5F">
              <w:rPr>
                <w:rFonts w:eastAsia="Times New Roman" w:cs="Times New Roman"/>
                <w:color w:val="000000"/>
                <w:lang w:val="es-ES" w:eastAsia="es-ES"/>
              </w:rPr>
              <w:t>derecha y la pierna izquierda; seguidamente la muleta izquierda con la pierna derecha</w:t>
            </w:r>
            <w:r w:rsidR="00F84104">
              <w:rPr>
                <w:rFonts w:eastAsia="Times New Roman" w:cs="Times New Roman"/>
                <w:color w:val="000000"/>
                <w:lang w:val="es-ES" w:eastAsia="es-ES"/>
              </w:rPr>
              <w:t xml:space="preserve"> y</w:t>
            </w:r>
            <w:r w:rsidR="003A082D">
              <w:rPr>
                <w:rFonts w:eastAsia="Times New Roman" w:cs="Times New Roman"/>
                <w:color w:val="000000"/>
                <w:lang w:val="es-ES" w:eastAsia="es-ES"/>
              </w:rPr>
              <w:t xml:space="preserve"> así sucesivamente</w:t>
            </w:r>
            <w:r w:rsidR="00E53A5F">
              <w:rPr>
                <w:rFonts w:eastAsia="Times New Roman" w:cs="Times New Roman"/>
                <w:color w:val="000000"/>
                <w:lang w:val="es-ES" w:eastAsia="es-ES"/>
              </w:rPr>
              <w:t>.</w:t>
            </w:r>
          </w:p>
          <w:p w14:paraId="226FF458" w14:textId="33F6C2A3" w:rsidR="00E53A5F" w:rsidRDefault="00E53A5F" w:rsidP="00841977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  <w:p w14:paraId="1C95C3C1" w14:textId="3883831A" w:rsidR="00E53A5F" w:rsidRDefault="00E53A5F" w:rsidP="00841977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  <w:p w14:paraId="28495AEF" w14:textId="77777777" w:rsidR="00E53A5F" w:rsidRDefault="00E53A5F" w:rsidP="00841977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  <w:p w14:paraId="0B894C54" w14:textId="2D41D775" w:rsidR="00E53A5F" w:rsidRDefault="00E53A5F" w:rsidP="00841977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  <w:p w14:paraId="51F36C09" w14:textId="02846885" w:rsidR="00E53A5F" w:rsidRDefault="00E53A5F" w:rsidP="00841977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  <w:p w14:paraId="52DD7A16" w14:textId="61AB1E1E" w:rsidR="00E62545" w:rsidRPr="00D662D4" w:rsidRDefault="00E62545" w:rsidP="00841977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18938" w14:textId="03476337" w:rsidR="00B778D9" w:rsidRPr="00D662D4" w:rsidRDefault="00B778D9" w:rsidP="0084197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D662D4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SUBIR Y BAJAR ESCALERAS CON 2 MULETAS</w:t>
            </w:r>
          </w:p>
          <w:p w14:paraId="7119DA0B" w14:textId="64039FFC" w:rsidR="00B778D9" w:rsidRPr="00D662D4" w:rsidRDefault="00B778D9" w:rsidP="007F67D1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P</w:t>
            </w:r>
            <w:r w:rsidR="00841977"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ara subir:</w:t>
            </w:r>
            <w:r w:rsidR="00841977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Sub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="00841977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las dos mulet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="00841977" w:rsidRPr="00D662D4">
              <w:rPr>
                <w:rFonts w:eastAsia="Times New Roman" w:cs="Times New Roman"/>
                <w:color w:val="000000"/>
                <w:lang w:val="es-ES" w:eastAsia="es-ES"/>
              </w:rPr>
              <w:t>s a la escalera, seguidamente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no operada y finalment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operada. </w:t>
            </w:r>
          </w:p>
          <w:p w14:paraId="0FD5C193" w14:textId="64725BC7" w:rsidR="00D662D4" w:rsidRDefault="00B778D9" w:rsidP="007F67D1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P</w:t>
            </w:r>
            <w:r w:rsidR="00EF5D0E"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ara</w:t>
            </w:r>
            <w:r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 xml:space="preserve"> </w:t>
            </w:r>
            <w:r w:rsidR="00EF5D0E"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bajar</w:t>
            </w:r>
            <w:r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:</w:t>
            </w:r>
            <w:r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>Baj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las dos mulet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s a la escalera, </w:t>
            </w:r>
            <w:r w:rsidR="00D662D4" w:rsidRPr="00D662D4">
              <w:rPr>
                <w:rFonts w:eastAsia="Times New Roman" w:cs="Times New Roman"/>
                <w:color w:val="000000"/>
                <w:lang w:val="es-ES" w:eastAsia="es-ES"/>
              </w:rPr>
              <w:t>seguidamente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operada y finalment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no operada. </w:t>
            </w:r>
          </w:p>
          <w:p w14:paraId="6FE15E97" w14:textId="77777777" w:rsidR="00E53A5F" w:rsidRDefault="00E53A5F" w:rsidP="007F67D1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  <w:p w14:paraId="07CEDAC0" w14:textId="60509E4C" w:rsidR="00D662D4" w:rsidRPr="00D662D4" w:rsidRDefault="00D662D4" w:rsidP="007F67D1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AA9E1" w14:textId="5F12C540" w:rsidR="00B778D9" w:rsidRPr="00D662D4" w:rsidRDefault="00B778D9" w:rsidP="00E62545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D662D4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SUBIR Y BAJAR ESCALERAS CON 1 MULETA</w:t>
            </w:r>
          </w:p>
          <w:p w14:paraId="1F43E413" w14:textId="59B20C20" w:rsidR="00B778D9" w:rsidRPr="00D662D4" w:rsidRDefault="00B778D9" w:rsidP="007F67D1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P</w:t>
            </w:r>
            <w:r w:rsidR="00EF5D0E"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ara subir: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Sub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muleta a la escalera y con la otra c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ójase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a la barandilla,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se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>guidamente sub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no operada y </w:t>
            </w:r>
            <w:r w:rsidR="00D662D4" w:rsidRPr="00D662D4">
              <w:rPr>
                <w:rFonts w:eastAsia="Times New Roman" w:cs="Times New Roman"/>
                <w:color w:val="000000"/>
                <w:lang w:val="es-ES" w:eastAsia="es-ES"/>
              </w:rPr>
              <w:t>después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operada.</w:t>
            </w:r>
          </w:p>
          <w:p w14:paraId="0A915D62" w14:textId="6F1D75BA" w:rsidR="00635F24" w:rsidRPr="00D662D4" w:rsidRDefault="00B778D9" w:rsidP="007F67D1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P</w:t>
            </w:r>
            <w:r w:rsidR="00EF5D0E" w:rsidRPr="00D662D4">
              <w:rPr>
                <w:rFonts w:eastAsia="Times New Roman" w:cs="Times New Roman"/>
                <w:color w:val="000000"/>
                <w:u w:val="single"/>
                <w:lang w:val="es-ES" w:eastAsia="es-ES"/>
              </w:rPr>
              <w:t>ara bajar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>: Baj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muleta a la escalera</w:t>
            </w:r>
            <w:r w:rsidR="005E4606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y con la otra mano 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cójase</w:t>
            </w:r>
            <w:r w:rsidR="00EF5D0E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a la barandilla, seguidamente baj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236911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operada y finalment</w:t>
            </w:r>
            <w:r w:rsidR="00D662D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="00236911" w:rsidRPr="00D662D4">
              <w:rPr>
                <w:rFonts w:eastAsia="Times New Roman" w:cs="Times New Roman"/>
                <w:color w:val="000000"/>
                <w:lang w:val="es-ES" w:eastAsia="es-ES"/>
              </w:rPr>
              <w:t xml:space="preserve"> la no operada.</w:t>
            </w:r>
          </w:p>
        </w:tc>
      </w:tr>
      <w:tr w:rsidR="00B778D9" w14:paraId="3BACF68C" w14:textId="77777777" w:rsidTr="007F67D1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F4A69" w14:textId="77777777" w:rsidR="00B778D9" w:rsidRDefault="00B778D9" w:rsidP="007F67D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9BFDF3" wp14:editId="6DCB058D">
                  <wp:extent cx="1599729" cy="2122837"/>
                  <wp:effectExtent l="0" t="0" r="635" b="0"/>
                  <wp:docPr id="18" name="Imagen 18" descr="Hombre parado junto a una maleta&#10;&#10;Descripción generada automáticamente con confianza medi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Hombre parado junto a una maleta&#10;&#10;Descripción generada automáticamente con confianza media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078" cy="21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565D63" w14:textId="77777777" w:rsidR="00B778D9" w:rsidRDefault="00B778D9" w:rsidP="007F67D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599B4B" wp14:editId="20A0F0C7">
                  <wp:extent cx="1582922" cy="2057400"/>
                  <wp:effectExtent l="0" t="0" r="0" b="0"/>
                  <wp:docPr id="19" name="Imagen 19" descr="Imagen que contiene interior, cama, silla, cuarto&#10;&#10;Descripción generada automáticament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magen que contiene interior, cama, silla, cuarto&#10;&#10;Descripción generada automáticamente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0" t="1458" r="13982"/>
                          <a:stretch/>
                        </pic:blipFill>
                        <pic:spPr bwMode="auto">
                          <a:xfrm>
                            <a:off x="0" y="0"/>
                            <a:ext cx="1591689" cy="206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95E22" w14:textId="77777777" w:rsidR="00B778D9" w:rsidRDefault="00B778D9" w:rsidP="007F67D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ACAD9C2" wp14:editId="5941D430">
                  <wp:extent cx="1639722" cy="2085975"/>
                  <wp:effectExtent l="0" t="0" r="0" b="0"/>
                  <wp:docPr id="20" name="Imagen 20" descr="Imagen que contiene interior, persona, mujer, parado&#10;&#10;Descripción generada automáticament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magen que contiene interior, persona, mujer, parado&#10;&#10;Descripción generada automáticamente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r="13981"/>
                          <a:stretch/>
                        </pic:blipFill>
                        <pic:spPr bwMode="auto">
                          <a:xfrm>
                            <a:off x="0" y="0"/>
                            <a:ext cx="1649800" cy="2098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21055" w14:textId="69ECF2F3" w:rsidR="005D0EF8" w:rsidRPr="005D0EF8" w:rsidRDefault="005D0EF8" w:rsidP="00D662D4">
      <w:pPr>
        <w:rPr>
          <w:lang w:val="es-ES"/>
        </w:rPr>
      </w:pPr>
    </w:p>
    <w:sectPr w:rsidR="005D0EF8" w:rsidRPr="005D0EF8" w:rsidSect="00334249">
      <w:footerReference w:type="default" r:id="rId2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04886" w14:textId="77777777" w:rsidR="00C1652E" w:rsidRDefault="00C1652E" w:rsidP="00DE6F1A">
      <w:pPr>
        <w:spacing w:after="0" w:line="240" w:lineRule="auto"/>
      </w:pPr>
      <w:r>
        <w:separator/>
      </w:r>
    </w:p>
  </w:endnote>
  <w:endnote w:type="continuationSeparator" w:id="0">
    <w:p w14:paraId="28C7C441" w14:textId="77777777" w:rsidR="00C1652E" w:rsidRDefault="00C1652E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6B364EF1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2021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0F6586" w:rsidRPr="000F6586">
          <w:rPr>
            <w:noProof/>
            <w:lang w:val="es-ES"/>
          </w:rPr>
          <w:t>2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82058" w14:textId="77777777" w:rsidR="00C1652E" w:rsidRDefault="00C1652E" w:rsidP="00DE6F1A">
      <w:pPr>
        <w:spacing w:after="0" w:line="240" w:lineRule="auto"/>
      </w:pPr>
      <w:r>
        <w:separator/>
      </w:r>
    </w:p>
  </w:footnote>
  <w:footnote w:type="continuationSeparator" w:id="0">
    <w:p w14:paraId="25EE56F6" w14:textId="77777777" w:rsidR="00C1652E" w:rsidRDefault="00C1652E" w:rsidP="00DE6F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03F54"/>
    <w:rsid w:val="00025FBE"/>
    <w:rsid w:val="00031DA2"/>
    <w:rsid w:val="000328D6"/>
    <w:rsid w:val="0005138F"/>
    <w:rsid w:val="000E4510"/>
    <w:rsid w:val="000F3077"/>
    <w:rsid w:val="000F6586"/>
    <w:rsid w:val="00101A4B"/>
    <w:rsid w:val="00112CA7"/>
    <w:rsid w:val="00172D94"/>
    <w:rsid w:val="001B6B48"/>
    <w:rsid w:val="00204E1B"/>
    <w:rsid w:val="00222ABB"/>
    <w:rsid w:val="00235AC6"/>
    <w:rsid w:val="00236911"/>
    <w:rsid w:val="00246752"/>
    <w:rsid w:val="002614C6"/>
    <w:rsid w:val="00263928"/>
    <w:rsid w:val="002820FB"/>
    <w:rsid w:val="0029187B"/>
    <w:rsid w:val="00294D9F"/>
    <w:rsid w:val="0031073F"/>
    <w:rsid w:val="00313F90"/>
    <w:rsid w:val="003162F0"/>
    <w:rsid w:val="003304CA"/>
    <w:rsid w:val="00334249"/>
    <w:rsid w:val="003860B3"/>
    <w:rsid w:val="003A082D"/>
    <w:rsid w:val="003F2330"/>
    <w:rsid w:val="004004E2"/>
    <w:rsid w:val="0045661A"/>
    <w:rsid w:val="00473EC0"/>
    <w:rsid w:val="00497B87"/>
    <w:rsid w:val="004A363D"/>
    <w:rsid w:val="004A379B"/>
    <w:rsid w:val="004C156C"/>
    <w:rsid w:val="004D264E"/>
    <w:rsid w:val="004D70E0"/>
    <w:rsid w:val="004E5332"/>
    <w:rsid w:val="00507075"/>
    <w:rsid w:val="005157B2"/>
    <w:rsid w:val="00520032"/>
    <w:rsid w:val="00522D10"/>
    <w:rsid w:val="005273A2"/>
    <w:rsid w:val="0052755B"/>
    <w:rsid w:val="00566DED"/>
    <w:rsid w:val="005A343E"/>
    <w:rsid w:val="005B137B"/>
    <w:rsid w:val="005B7F9A"/>
    <w:rsid w:val="005D0EF8"/>
    <w:rsid w:val="005E4606"/>
    <w:rsid w:val="006059C2"/>
    <w:rsid w:val="00610BC6"/>
    <w:rsid w:val="0061265F"/>
    <w:rsid w:val="00625CF0"/>
    <w:rsid w:val="00630EA0"/>
    <w:rsid w:val="00635F24"/>
    <w:rsid w:val="00646B8D"/>
    <w:rsid w:val="006527A4"/>
    <w:rsid w:val="00654497"/>
    <w:rsid w:val="0065565E"/>
    <w:rsid w:val="006754D5"/>
    <w:rsid w:val="006933B8"/>
    <w:rsid w:val="006B01A8"/>
    <w:rsid w:val="006B2D43"/>
    <w:rsid w:val="00725BCD"/>
    <w:rsid w:val="00756D6E"/>
    <w:rsid w:val="00776AF5"/>
    <w:rsid w:val="00790BA2"/>
    <w:rsid w:val="007A193F"/>
    <w:rsid w:val="007A47EE"/>
    <w:rsid w:val="007C0633"/>
    <w:rsid w:val="007E7500"/>
    <w:rsid w:val="00802C38"/>
    <w:rsid w:val="00841977"/>
    <w:rsid w:val="00853820"/>
    <w:rsid w:val="008542F3"/>
    <w:rsid w:val="00855E17"/>
    <w:rsid w:val="00877BB8"/>
    <w:rsid w:val="008A76E9"/>
    <w:rsid w:val="008B291C"/>
    <w:rsid w:val="008C3817"/>
    <w:rsid w:val="008D559F"/>
    <w:rsid w:val="00900F48"/>
    <w:rsid w:val="0093066C"/>
    <w:rsid w:val="00947359"/>
    <w:rsid w:val="0096247A"/>
    <w:rsid w:val="009A2816"/>
    <w:rsid w:val="009B151D"/>
    <w:rsid w:val="00A03F86"/>
    <w:rsid w:val="00A37B81"/>
    <w:rsid w:val="00A466D6"/>
    <w:rsid w:val="00A7745F"/>
    <w:rsid w:val="00A77B63"/>
    <w:rsid w:val="00A8359E"/>
    <w:rsid w:val="00A9428A"/>
    <w:rsid w:val="00AB0307"/>
    <w:rsid w:val="00AB0963"/>
    <w:rsid w:val="00AB4691"/>
    <w:rsid w:val="00AC7655"/>
    <w:rsid w:val="00AD165A"/>
    <w:rsid w:val="00B004CD"/>
    <w:rsid w:val="00B0071A"/>
    <w:rsid w:val="00B04B1B"/>
    <w:rsid w:val="00B16C7B"/>
    <w:rsid w:val="00B46B18"/>
    <w:rsid w:val="00B50DD2"/>
    <w:rsid w:val="00B57C9E"/>
    <w:rsid w:val="00B57D3C"/>
    <w:rsid w:val="00B61A01"/>
    <w:rsid w:val="00B778D9"/>
    <w:rsid w:val="00B9075C"/>
    <w:rsid w:val="00B97B76"/>
    <w:rsid w:val="00BB3294"/>
    <w:rsid w:val="00BD0722"/>
    <w:rsid w:val="00BD7BF9"/>
    <w:rsid w:val="00C124EC"/>
    <w:rsid w:val="00C15A07"/>
    <w:rsid w:val="00C1652E"/>
    <w:rsid w:val="00C230BC"/>
    <w:rsid w:val="00C46C4E"/>
    <w:rsid w:val="00C72907"/>
    <w:rsid w:val="00C72FFD"/>
    <w:rsid w:val="00CA244B"/>
    <w:rsid w:val="00CB74BA"/>
    <w:rsid w:val="00D13ADA"/>
    <w:rsid w:val="00D16D4E"/>
    <w:rsid w:val="00D407E3"/>
    <w:rsid w:val="00D40F40"/>
    <w:rsid w:val="00D662D4"/>
    <w:rsid w:val="00D70691"/>
    <w:rsid w:val="00D72BCA"/>
    <w:rsid w:val="00D87E63"/>
    <w:rsid w:val="00DD3EC1"/>
    <w:rsid w:val="00DE6F1A"/>
    <w:rsid w:val="00E01620"/>
    <w:rsid w:val="00E247DC"/>
    <w:rsid w:val="00E2529C"/>
    <w:rsid w:val="00E53A5F"/>
    <w:rsid w:val="00E62545"/>
    <w:rsid w:val="00E6483D"/>
    <w:rsid w:val="00E674E9"/>
    <w:rsid w:val="00E76C6C"/>
    <w:rsid w:val="00E91232"/>
    <w:rsid w:val="00EA38CE"/>
    <w:rsid w:val="00EB409E"/>
    <w:rsid w:val="00EC0DBA"/>
    <w:rsid w:val="00EC3AD4"/>
    <w:rsid w:val="00EF3396"/>
    <w:rsid w:val="00EF5D0E"/>
    <w:rsid w:val="00F1628A"/>
    <w:rsid w:val="00F41732"/>
    <w:rsid w:val="00F45BC6"/>
    <w:rsid w:val="00F60ABA"/>
    <w:rsid w:val="00F84104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pefir.cst.cat/php/logs/php_log_video.php?video=228_a13.mp4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pefir.cst.cat/php/logs/php_log_video.php?video=228_a16.mp4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228_a07.mp4" TargetMode="External"/><Relationship Id="rId20" Type="http://schemas.openxmlformats.org/officeDocument/2006/relationships/hyperlink" Target="https://pefir.cst.cat/php/logs/php_log_video.php?video=228_a10.mp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yperlink" Target="https://pefir.cst.cat/rhb/index.html?fisio#2022_ptg_info.pdf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pefir.cst.cat/php/logs/php_log_video.php?video=228_a08.mp4" TargetMode="External"/><Relationship Id="rId22" Type="http://schemas.openxmlformats.org/officeDocument/2006/relationships/hyperlink" Target="https://pefir.cst.cat/php/logs/php_log_video.php?video=228_a09.mp4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0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1CF55E-0888-460C-90A0-C451769B3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7F7585-E277-4686-848C-AE8A5E9E952E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3.xml><?xml version="1.0" encoding="utf-8"?>
<ds:datastoreItem xmlns:ds="http://schemas.openxmlformats.org/officeDocument/2006/customXml" ds:itemID="{5585E0CE-CB4C-4F74-B351-C9109BA22F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28</cp:revision>
  <cp:lastPrinted>2022-05-17T12:10:00Z</cp:lastPrinted>
  <dcterms:created xsi:type="dcterms:W3CDTF">2022-04-08T15:55:00Z</dcterms:created>
  <dcterms:modified xsi:type="dcterms:W3CDTF">2025-03-19T17:42:00Z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